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7EB" w:rsidRPr="001537EB" w:rsidRDefault="001537EB" w:rsidP="00153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7EB">
        <w:rPr>
          <w:rFonts w:ascii="Times New Roman" w:hAnsi="Times New Roman" w:cs="Times New Roman"/>
          <w:b/>
          <w:sz w:val="28"/>
          <w:szCs w:val="28"/>
        </w:rPr>
        <w:t xml:space="preserve">КЛЮЧИ к заданиям </w:t>
      </w:r>
    </w:p>
    <w:p w:rsidR="006E5042" w:rsidRPr="001537EB" w:rsidRDefault="001537EB" w:rsidP="001537EB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7EB">
        <w:rPr>
          <w:rFonts w:ascii="Times New Roman" w:hAnsi="Times New Roman" w:cs="Times New Roman"/>
          <w:sz w:val="28"/>
          <w:szCs w:val="28"/>
        </w:rPr>
        <w:t>муниципального этапа Всероссийской олимпиады школьников</w:t>
      </w:r>
    </w:p>
    <w:p w:rsidR="001537EB" w:rsidRPr="001537EB" w:rsidRDefault="001537EB" w:rsidP="001537EB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7EB">
        <w:rPr>
          <w:rFonts w:ascii="Times New Roman" w:hAnsi="Times New Roman" w:cs="Times New Roman"/>
          <w:sz w:val="28"/>
          <w:szCs w:val="28"/>
        </w:rPr>
        <w:t>2014-2015 учебного года</w:t>
      </w:r>
    </w:p>
    <w:p w:rsidR="001537EB" w:rsidRPr="001537EB" w:rsidRDefault="001537EB" w:rsidP="00153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7EB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1537EB" w:rsidRPr="001537EB" w:rsidRDefault="001537EB" w:rsidP="00153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7EB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1537EB" w:rsidRDefault="001537EB" w:rsidP="001537EB">
      <w:pPr>
        <w:jc w:val="center"/>
        <w:rPr>
          <w:sz w:val="28"/>
          <w:szCs w:val="28"/>
        </w:rPr>
      </w:pPr>
    </w:p>
    <w:p w:rsidR="006E5042" w:rsidRPr="001A615B" w:rsidRDefault="006E5042" w:rsidP="001537EB">
      <w:pPr>
        <w:jc w:val="right"/>
        <w:rPr>
          <w:rFonts w:ascii="Times New Roman" w:hAnsi="Times New Roman"/>
          <w:b/>
          <w:sz w:val="24"/>
          <w:szCs w:val="24"/>
        </w:rPr>
      </w:pPr>
      <w:r w:rsidRPr="001A615B">
        <w:rPr>
          <w:sz w:val="24"/>
          <w:szCs w:val="24"/>
        </w:rPr>
        <w:tab/>
      </w:r>
      <w:r w:rsidRPr="001A615B">
        <w:rPr>
          <w:sz w:val="24"/>
          <w:szCs w:val="24"/>
        </w:rPr>
        <w:tab/>
      </w:r>
    </w:p>
    <w:p w:rsidR="00073BF0" w:rsidRPr="00481873" w:rsidRDefault="0036525E">
      <w:pPr>
        <w:rPr>
          <w:rFonts w:ascii="Times New Roman" w:hAnsi="Times New Roman" w:cs="Times New Roman"/>
          <w:i/>
          <w:sz w:val="28"/>
          <w:szCs w:val="28"/>
        </w:rPr>
      </w:pPr>
      <w:r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1. «Эрудит».</w:t>
      </w:r>
      <w:r w:rsidRPr="00481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719">
        <w:rPr>
          <w:rFonts w:ascii="Times New Roman" w:hAnsi="Times New Roman" w:cs="Times New Roman"/>
          <w:i/>
          <w:sz w:val="28"/>
          <w:szCs w:val="28"/>
        </w:rPr>
        <w:t>(10 баллов)</w:t>
      </w:r>
      <w:r w:rsidR="00FC7719" w:rsidRPr="00BF5B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1873">
        <w:rPr>
          <w:rFonts w:ascii="Times New Roman" w:hAnsi="Times New Roman" w:cs="Times New Roman"/>
          <w:i/>
          <w:sz w:val="28"/>
          <w:szCs w:val="28"/>
        </w:rPr>
        <w:t xml:space="preserve"> За каждый верный ответ 1 балл.</w:t>
      </w:r>
    </w:p>
    <w:p w:rsidR="00481873" w:rsidRPr="00481873" w:rsidRDefault="00481873">
      <w:pPr>
        <w:rPr>
          <w:rFonts w:ascii="Times New Roman" w:hAnsi="Times New Roman" w:cs="Times New Roman"/>
          <w:i/>
          <w:sz w:val="28"/>
          <w:szCs w:val="28"/>
        </w:rPr>
      </w:pPr>
      <w:r w:rsidRPr="00481873">
        <w:rPr>
          <w:rFonts w:ascii="Times New Roman" w:hAnsi="Times New Roman" w:cs="Times New Roman"/>
          <w:i/>
          <w:sz w:val="28"/>
          <w:szCs w:val="28"/>
        </w:rPr>
        <w:t xml:space="preserve">Отметьте </w:t>
      </w:r>
      <w:r w:rsidRPr="00481873">
        <w:rPr>
          <w:rFonts w:ascii="Times New Roman" w:hAnsi="Times New Roman" w:cs="Times New Roman"/>
          <w:i/>
          <w:sz w:val="28"/>
          <w:szCs w:val="28"/>
          <w:u w:val="single"/>
        </w:rPr>
        <w:t xml:space="preserve">знаком + </w:t>
      </w:r>
      <w:r w:rsidRPr="00481873">
        <w:rPr>
          <w:rFonts w:ascii="Times New Roman" w:hAnsi="Times New Roman" w:cs="Times New Roman"/>
          <w:i/>
          <w:sz w:val="28"/>
          <w:szCs w:val="28"/>
        </w:rPr>
        <w:t xml:space="preserve">верные, не содержащие ошибок суждения и утверждения, а </w:t>
      </w:r>
      <w:r w:rsidRPr="00481873">
        <w:rPr>
          <w:rFonts w:ascii="Times New Roman" w:hAnsi="Times New Roman" w:cs="Times New Roman"/>
          <w:i/>
          <w:sz w:val="28"/>
          <w:szCs w:val="28"/>
          <w:u w:val="single"/>
        </w:rPr>
        <w:t xml:space="preserve">знаком – </w:t>
      </w:r>
      <w:r w:rsidRPr="00481873">
        <w:rPr>
          <w:rFonts w:ascii="Times New Roman" w:hAnsi="Times New Roman" w:cs="Times New Roman"/>
          <w:i/>
          <w:sz w:val="28"/>
          <w:szCs w:val="28"/>
        </w:rPr>
        <w:t>суждения и утверждения, которые считаете неверными.</w:t>
      </w:r>
    </w:p>
    <w:tbl>
      <w:tblPr>
        <w:tblStyle w:val="a3"/>
        <w:tblW w:w="0" w:type="auto"/>
        <w:tblLook w:val="04A0"/>
      </w:tblPr>
      <w:tblGrid>
        <w:gridCol w:w="817"/>
        <w:gridCol w:w="7796"/>
        <w:gridCol w:w="958"/>
      </w:tblGrid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i/>
                <w:sz w:val="28"/>
                <w:szCs w:val="28"/>
              </w:rPr>
              <w:t>Суждения, утверждения, афоризмы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i/>
                <w:sz w:val="28"/>
                <w:szCs w:val="28"/>
              </w:rPr>
              <w:t>+/-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Ядром частного права является семейное право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38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торая природа, которую создает человек, - это виртуальная реальность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8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38CB">
              <w:rPr>
                <w:rFonts w:ascii="Times New Roman" w:hAnsi="Times New Roman" w:cs="Times New Roman"/>
                <w:sz w:val="28"/>
                <w:szCs w:val="28"/>
              </w:rPr>
              <w:t>Примером эволюционного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развития является установление демократического порядка в Испании в 1970-х г.г.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E38CB">
              <w:rPr>
                <w:rFonts w:ascii="Times New Roman" w:hAnsi="Times New Roman" w:cs="Times New Roman"/>
                <w:sz w:val="28"/>
                <w:szCs w:val="28"/>
              </w:rPr>
              <w:t>Системы социального обеспечения населения стали складываться в странах Запада на рубеже в эпоху Просвещения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89554E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015B8">
              <w:rPr>
                <w:rFonts w:ascii="Times New Roman" w:hAnsi="Times New Roman" w:cs="Times New Roman"/>
                <w:sz w:val="28"/>
                <w:szCs w:val="28"/>
              </w:rPr>
              <w:t>Смена политических режимов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одной из причин групповой мобильности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63E5">
              <w:rPr>
                <w:rFonts w:ascii="Times New Roman" w:hAnsi="Times New Roman" w:cs="Times New Roman"/>
                <w:sz w:val="28"/>
                <w:szCs w:val="28"/>
              </w:rPr>
              <w:t>Не все возникающие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между людьми связи относятся к общественным отношениям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B4AEC">
              <w:rPr>
                <w:rFonts w:ascii="Times New Roman" w:hAnsi="Times New Roman" w:cs="Times New Roman"/>
                <w:sz w:val="28"/>
                <w:szCs w:val="28"/>
              </w:rPr>
              <w:t>В США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более 150 лет действуют крупные партии республиканцев и демократов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B4AEC">
              <w:rPr>
                <w:rFonts w:ascii="Times New Roman" w:hAnsi="Times New Roman" w:cs="Times New Roman"/>
                <w:sz w:val="28"/>
                <w:szCs w:val="28"/>
              </w:rPr>
              <w:t>Свобода – это возможность ничем не ограниченного волеизъявления.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015B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едставление является формой рационального познания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6451" w:rsidRPr="00481873" w:rsidTr="0093079B">
        <w:tc>
          <w:tcPr>
            <w:tcW w:w="817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A06451" w:rsidRPr="003E38CB" w:rsidRDefault="00A06451" w:rsidP="0093079B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015B8">
              <w:rPr>
                <w:rFonts w:ascii="Times New Roman" w:hAnsi="Times New Roman" w:cs="Times New Roman"/>
                <w:sz w:val="28"/>
                <w:szCs w:val="28"/>
              </w:rPr>
              <w:t>Научная картина мира начала формироваться в эпоху средневековья, когда стали создаваться первые университеты.</w:t>
            </w:r>
          </w:p>
        </w:tc>
        <w:tc>
          <w:tcPr>
            <w:tcW w:w="958" w:type="dxa"/>
          </w:tcPr>
          <w:p w:rsidR="00A06451" w:rsidRPr="00481873" w:rsidRDefault="00A06451" w:rsidP="0093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1873" w:rsidRDefault="00481873">
      <w:pPr>
        <w:rPr>
          <w:rFonts w:ascii="Times New Roman" w:hAnsi="Times New Roman" w:cs="Times New Roman"/>
          <w:i/>
          <w:sz w:val="28"/>
          <w:szCs w:val="28"/>
        </w:rPr>
      </w:pPr>
    </w:p>
    <w:p w:rsidR="00BF5B5B" w:rsidRDefault="008C3FB5" w:rsidP="00BF5B5B">
      <w:pPr>
        <w:rPr>
          <w:rFonts w:ascii="Times New Roman" w:hAnsi="Times New Roman" w:cs="Times New Roman"/>
          <w:i/>
          <w:sz w:val="28"/>
          <w:szCs w:val="28"/>
        </w:rPr>
      </w:pPr>
      <w:r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2. Чайнворд </w:t>
      </w:r>
      <w:r w:rsidR="00BF5B5B"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>«Общество»</w:t>
      </w:r>
      <w:r w:rsidR="00BF5B5B" w:rsidRPr="00FC77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673DB">
        <w:rPr>
          <w:rFonts w:ascii="Times New Roman" w:hAnsi="Times New Roman" w:cs="Times New Roman"/>
          <w:i/>
          <w:sz w:val="28"/>
          <w:szCs w:val="28"/>
        </w:rPr>
        <w:t>(20</w:t>
      </w:r>
      <w:r w:rsidR="001B20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5B5B"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  <w:r w:rsidR="00BF5B5B" w:rsidRPr="00BF5B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5B5B" w:rsidRPr="00481873">
        <w:rPr>
          <w:rFonts w:ascii="Times New Roman" w:hAnsi="Times New Roman" w:cs="Times New Roman"/>
          <w:i/>
          <w:sz w:val="28"/>
          <w:szCs w:val="28"/>
        </w:rPr>
        <w:t>За каждый верный ответ 1 балл.</w:t>
      </w:r>
      <w:r w:rsidR="002F7BAA">
        <w:rPr>
          <w:rFonts w:ascii="Times New Roman" w:hAnsi="Times New Roman" w:cs="Times New Roman"/>
          <w:i/>
          <w:sz w:val="28"/>
          <w:szCs w:val="28"/>
        </w:rPr>
        <w:t xml:space="preserve"> Обрати</w:t>
      </w:r>
      <w:r w:rsidR="000A066D">
        <w:rPr>
          <w:rFonts w:ascii="Times New Roman" w:hAnsi="Times New Roman" w:cs="Times New Roman"/>
          <w:i/>
          <w:sz w:val="28"/>
          <w:szCs w:val="28"/>
        </w:rPr>
        <w:t xml:space="preserve">те </w:t>
      </w:r>
      <w:r w:rsidR="002F7BAA">
        <w:rPr>
          <w:rFonts w:ascii="Times New Roman" w:hAnsi="Times New Roman" w:cs="Times New Roman"/>
          <w:i/>
          <w:sz w:val="28"/>
          <w:szCs w:val="28"/>
        </w:rPr>
        <w:t xml:space="preserve"> внимание, что в чайнворде каждое слово, за исключением первого, начинается с последней буквы предыдущего слова.</w:t>
      </w:r>
    </w:p>
    <w:p w:rsidR="00B52EAF" w:rsidRDefault="00142F89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Субкультура</w:t>
      </w:r>
    </w:p>
    <w:p w:rsidR="00142F89" w:rsidRDefault="00142F89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Аксиология</w:t>
      </w:r>
    </w:p>
    <w:p w:rsidR="00142F89" w:rsidRDefault="00142F89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</w:t>
      </w:r>
    </w:p>
    <w:p w:rsidR="00142F89" w:rsidRDefault="009972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Коррупция</w:t>
      </w:r>
    </w:p>
    <w:p w:rsidR="004D2577" w:rsidRDefault="00E7724A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Явление</w:t>
      </w:r>
    </w:p>
    <w:p w:rsidR="004D2577" w:rsidRDefault="00E7724A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Единство</w:t>
      </w:r>
    </w:p>
    <w:p w:rsidR="004D2577" w:rsidRDefault="004D2577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Оптимизм</w:t>
      </w:r>
    </w:p>
    <w:p w:rsidR="004D2577" w:rsidRDefault="00DA0E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Менеджер</w:t>
      </w:r>
    </w:p>
    <w:p w:rsidR="00DA0EF4" w:rsidRDefault="00DA0E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Ритуал</w:t>
      </w:r>
    </w:p>
    <w:p w:rsidR="00DA0EF4" w:rsidRDefault="00DA0E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</w:t>
      </w:r>
    </w:p>
    <w:p w:rsidR="00DA0EF4" w:rsidRDefault="00DA0E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Разум</w:t>
      </w:r>
    </w:p>
    <w:p w:rsidR="00DA0EF4" w:rsidRDefault="00DA0EF4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Миф</w:t>
      </w:r>
    </w:p>
    <w:p w:rsidR="00A67533" w:rsidRDefault="00A67533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Фашизм</w:t>
      </w:r>
    </w:p>
    <w:p w:rsidR="00A67533" w:rsidRDefault="00A67533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Мистика</w:t>
      </w:r>
    </w:p>
    <w:p w:rsidR="00A67533" w:rsidRDefault="00A67533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Атеизм</w:t>
      </w:r>
    </w:p>
    <w:p w:rsidR="00A67533" w:rsidRDefault="00A67533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</w:t>
      </w:r>
    </w:p>
    <w:p w:rsidR="00A67533" w:rsidRDefault="00A67533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6D">
        <w:rPr>
          <w:rFonts w:ascii="Times New Roman" w:hAnsi="Times New Roman" w:cs="Times New Roman"/>
          <w:sz w:val="28"/>
          <w:szCs w:val="28"/>
        </w:rPr>
        <w:t>Даосизм</w:t>
      </w:r>
    </w:p>
    <w:p w:rsidR="0091046D" w:rsidRDefault="0091046D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Мотив</w:t>
      </w:r>
    </w:p>
    <w:p w:rsidR="0091046D" w:rsidRDefault="0043457C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Вера</w:t>
      </w:r>
    </w:p>
    <w:p w:rsidR="0091046D" w:rsidRDefault="0043457C" w:rsidP="00142F8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Агностицизм</w:t>
      </w:r>
    </w:p>
    <w:p w:rsidR="001B2027" w:rsidRDefault="001B2027" w:rsidP="00B52EAF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0767C5" w:rsidRDefault="000767C5" w:rsidP="000767C5">
      <w:pPr>
        <w:pStyle w:val="a4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>Зад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ание 3.</w:t>
      </w:r>
      <w:r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Экономика (5 баллов.)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002582">
        <w:rPr>
          <w:rFonts w:ascii="Times New Roman" w:hAnsi="Times New Roman" w:cs="Times New Roman"/>
          <w:i/>
          <w:sz w:val="28"/>
          <w:szCs w:val="28"/>
        </w:rPr>
        <w:t>Заполните</w:t>
      </w:r>
      <w:r w:rsidR="00E350DD">
        <w:rPr>
          <w:rFonts w:ascii="Times New Roman" w:hAnsi="Times New Roman" w:cs="Times New Roman"/>
          <w:i/>
          <w:sz w:val="28"/>
          <w:szCs w:val="28"/>
        </w:rPr>
        <w:t xml:space="preserve"> схему </w:t>
      </w:r>
      <w:r w:rsidR="00E350DD" w:rsidRPr="00B97904">
        <w:rPr>
          <w:rFonts w:ascii="Times New Roman" w:hAnsi="Times New Roman" w:cs="Times New Roman"/>
          <w:b/>
          <w:i/>
          <w:sz w:val="28"/>
          <w:szCs w:val="28"/>
        </w:rPr>
        <w:t>«Банковская система в России</w:t>
      </w:r>
      <w:r w:rsidRPr="00B97904">
        <w:rPr>
          <w:rFonts w:ascii="Times New Roman" w:hAnsi="Times New Roman" w:cs="Times New Roman"/>
          <w:b/>
          <w:i/>
          <w:sz w:val="28"/>
          <w:szCs w:val="28"/>
        </w:rPr>
        <w:t>».</w:t>
      </w:r>
      <w:r>
        <w:rPr>
          <w:rFonts w:ascii="Times New Roman" w:hAnsi="Times New Roman" w:cs="Times New Roman"/>
          <w:i/>
          <w:sz w:val="28"/>
          <w:szCs w:val="28"/>
        </w:rPr>
        <w:t xml:space="preserve"> Недостающие понятия запишите внизу схемы под соответствующими цифрами и буквами. За каждый верный ответ 1 балл.</w:t>
      </w:r>
    </w:p>
    <w:p w:rsidR="000767C5" w:rsidRDefault="00E350DD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Банк </w:t>
      </w:r>
      <w:r w:rsidRPr="00E350DD">
        <w:rPr>
          <w:rFonts w:ascii="Times New Roman" w:hAnsi="Times New Roman" w:cs="Times New Roman"/>
          <w:b/>
          <w:sz w:val="28"/>
          <w:szCs w:val="28"/>
        </w:rPr>
        <w:t>России</w:t>
      </w:r>
    </w:p>
    <w:p w:rsidR="000767C5" w:rsidRDefault="00E350DD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Pr="00E350DD">
        <w:rPr>
          <w:rFonts w:ascii="Times New Roman" w:hAnsi="Times New Roman" w:cs="Times New Roman"/>
          <w:b/>
          <w:sz w:val="28"/>
          <w:szCs w:val="28"/>
        </w:rPr>
        <w:t>Коммерческие</w:t>
      </w:r>
      <w:r>
        <w:rPr>
          <w:rFonts w:ascii="Times New Roman" w:hAnsi="Times New Roman" w:cs="Times New Roman"/>
          <w:sz w:val="28"/>
          <w:szCs w:val="28"/>
        </w:rPr>
        <w:t xml:space="preserve"> банки</w:t>
      </w:r>
    </w:p>
    <w:p w:rsidR="000767C5" w:rsidRPr="009869B0" w:rsidRDefault="00E350DD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869B0">
        <w:rPr>
          <w:rFonts w:ascii="Times New Roman" w:hAnsi="Times New Roman" w:cs="Times New Roman"/>
          <w:sz w:val="28"/>
          <w:szCs w:val="28"/>
        </w:rPr>
        <w:t xml:space="preserve"> </w:t>
      </w:r>
      <w:r w:rsidR="009869B0" w:rsidRPr="009869B0">
        <w:rPr>
          <w:rFonts w:ascii="Times New Roman" w:hAnsi="Times New Roman" w:cs="Times New Roman"/>
          <w:b/>
          <w:sz w:val="28"/>
          <w:szCs w:val="28"/>
        </w:rPr>
        <w:t>Обеспечение устойчивости рубля</w:t>
      </w:r>
    </w:p>
    <w:p w:rsidR="00E350DD" w:rsidRDefault="00E350DD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869B0">
        <w:rPr>
          <w:rFonts w:ascii="Times New Roman" w:hAnsi="Times New Roman" w:cs="Times New Roman"/>
          <w:sz w:val="28"/>
          <w:szCs w:val="28"/>
        </w:rPr>
        <w:t xml:space="preserve"> </w:t>
      </w:r>
      <w:r w:rsidR="009869B0" w:rsidRPr="009869B0">
        <w:rPr>
          <w:rFonts w:ascii="Times New Roman" w:hAnsi="Times New Roman" w:cs="Times New Roman"/>
          <w:b/>
          <w:sz w:val="28"/>
          <w:szCs w:val="28"/>
        </w:rPr>
        <w:t>Содействие укреплению банковской системы</w:t>
      </w:r>
    </w:p>
    <w:p w:rsidR="00E350DD" w:rsidRPr="009869B0" w:rsidRDefault="00E350DD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69B0">
        <w:rPr>
          <w:rFonts w:ascii="Times New Roman" w:hAnsi="Times New Roman" w:cs="Times New Roman"/>
          <w:b/>
          <w:sz w:val="28"/>
          <w:szCs w:val="28"/>
        </w:rPr>
        <w:t>Получение прибыли</w:t>
      </w:r>
    </w:p>
    <w:p w:rsidR="000767C5" w:rsidRDefault="000767C5" w:rsidP="000767C5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1509" w:rsidRDefault="00645619" w:rsidP="00DF7990">
      <w:pPr>
        <w:pStyle w:val="a4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1537E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 w:rsidR="00B108C6" w:rsidRPr="001537EB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="00DF7990" w:rsidRPr="001537EB">
        <w:rPr>
          <w:rFonts w:ascii="Times New Roman" w:hAnsi="Times New Roman" w:cs="Times New Roman"/>
          <w:b/>
          <w:i/>
          <w:sz w:val="28"/>
          <w:szCs w:val="28"/>
          <w:u w:val="single"/>
        </w:rPr>
        <w:t>. «О чем речь?» (10 баллов).</w:t>
      </w:r>
      <w:r w:rsidR="00DF7990" w:rsidRPr="001537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F7990" w:rsidRPr="001537EB">
        <w:rPr>
          <w:rFonts w:ascii="Times New Roman" w:hAnsi="Times New Roman" w:cs="Times New Roman"/>
          <w:i/>
          <w:sz w:val="28"/>
          <w:szCs w:val="28"/>
        </w:rPr>
        <w:t xml:space="preserve">За каждое </w:t>
      </w:r>
      <w:r w:rsidR="00A83919" w:rsidRPr="001537EB">
        <w:rPr>
          <w:rFonts w:ascii="Times New Roman" w:hAnsi="Times New Roman" w:cs="Times New Roman"/>
          <w:i/>
          <w:sz w:val="28"/>
          <w:szCs w:val="28"/>
        </w:rPr>
        <w:t xml:space="preserve">верно составленное предложение 2 </w:t>
      </w:r>
      <w:r w:rsidR="00DF7990" w:rsidRPr="001537EB">
        <w:rPr>
          <w:rFonts w:ascii="Times New Roman" w:hAnsi="Times New Roman" w:cs="Times New Roman"/>
          <w:i/>
          <w:sz w:val="28"/>
          <w:szCs w:val="28"/>
        </w:rPr>
        <w:t xml:space="preserve"> балла (1- понятие, 1 – определение).</w:t>
      </w:r>
      <w:r w:rsidR="00DF79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7990">
        <w:rPr>
          <w:rFonts w:ascii="Times New Roman" w:hAnsi="Times New Roman" w:cs="Times New Roman"/>
          <w:b/>
          <w:i/>
          <w:sz w:val="28"/>
          <w:szCs w:val="28"/>
        </w:rPr>
        <w:t>Составьте определения обществоведческих понятий из следующих групп слов</w:t>
      </w:r>
      <w:r w:rsidR="00C61509">
        <w:rPr>
          <w:rFonts w:ascii="Times New Roman" w:hAnsi="Times New Roman" w:cs="Times New Roman"/>
          <w:b/>
          <w:i/>
          <w:sz w:val="28"/>
          <w:szCs w:val="28"/>
        </w:rPr>
        <w:t xml:space="preserve"> и назовите понятия. Грамматические формы слов можно менять, добавлять предлоги и местоимения, возможно неоднократное использование одного и того же слова:</w:t>
      </w:r>
    </w:p>
    <w:p w:rsidR="001537EB" w:rsidRPr="00DF7990" w:rsidRDefault="001537EB" w:rsidP="00DF7990">
      <w:pPr>
        <w:pStyle w:val="a4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61509" w:rsidTr="00C61509">
        <w:tc>
          <w:tcPr>
            <w:tcW w:w="4785" w:type="dxa"/>
          </w:tcPr>
          <w:p w:rsidR="00C61509" w:rsidRPr="00C61509" w:rsidRDefault="00C61509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</w:t>
            </w:r>
          </w:p>
        </w:tc>
        <w:tc>
          <w:tcPr>
            <w:tcW w:w="4786" w:type="dxa"/>
          </w:tcPr>
          <w:p w:rsidR="00C61509" w:rsidRPr="00C61509" w:rsidRDefault="00C61509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C61509" w:rsidTr="00C61509">
        <w:tc>
          <w:tcPr>
            <w:tcW w:w="4785" w:type="dxa"/>
          </w:tcPr>
          <w:p w:rsidR="00A06451" w:rsidRPr="00A06451" w:rsidRDefault="00A06451" w:rsidP="00A064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451">
              <w:rPr>
                <w:rFonts w:ascii="Times New Roman" w:hAnsi="Times New Roman"/>
                <w:sz w:val="24"/>
                <w:szCs w:val="24"/>
              </w:rPr>
              <w:t xml:space="preserve">расположение от частей или элементов целого к </w:t>
            </w:r>
            <w:proofErr w:type="gramStart"/>
            <w:r w:rsidRPr="00A06451">
              <w:rPr>
                <w:rFonts w:ascii="Times New Roman" w:hAnsi="Times New Roman"/>
                <w:sz w:val="24"/>
                <w:szCs w:val="24"/>
              </w:rPr>
              <w:t>низшему</w:t>
            </w:r>
            <w:proofErr w:type="gramEnd"/>
            <w:r w:rsidRPr="00A06451">
              <w:rPr>
                <w:rFonts w:ascii="Times New Roman" w:hAnsi="Times New Roman"/>
                <w:sz w:val="24"/>
                <w:szCs w:val="24"/>
              </w:rPr>
              <w:t xml:space="preserve"> в порядке высшего.</w:t>
            </w:r>
          </w:p>
          <w:p w:rsidR="00C61509" w:rsidRPr="004037DA" w:rsidRDefault="00C61509" w:rsidP="00283A42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C61509" w:rsidRPr="00283A42" w:rsidRDefault="00A06451" w:rsidP="00A0645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Иерархия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расположение частей или элементов целого от высшего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низшему</w:t>
            </w:r>
            <w:proofErr w:type="gramEnd"/>
          </w:p>
        </w:tc>
      </w:tr>
      <w:tr w:rsidR="00C61509" w:rsidTr="00C61509">
        <w:tc>
          <w:tcPr>
            <w:tcW w:w="4785" w:type="dxa"/>
          </w:tcPr>
          <w:p w:rsidR="00C61509" w:rsidRPr="004037DA" w:rsidRDefault="00A06451" w:rsidP="005533C7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56FF5">
              <w:rPr>
                <w:rFonts w:ascii="Times New Roman" w:hAnsi="Times New Roman" w:cs="Times New Roman"/>
                <w:sz w:val="28"/>
                <w:szCs w:val="28"/>
              </w:rPr>
              <w:t>волеизъявление государства по важному вопросу граждан для него</w:t>
            </w:r>
          </w:p>
        </w:tc>
        <w:tc>
          <w:tcPr>
            <w:tcW w:w="4786" w:type="dxa"/>
          </w:tcPr>
          <w:p w:rsidR="00C61509" w:rsidRPr="00283A42" w:rsidRDefault="00A06451" w:rsidP="00283A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Референдум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волеизъявление всех граждан государства по важному для него вопросу</w:t>
            </w:r>
          </w:p>
        </w:tc>
      </w:tr>
      <w:tr w:rsidR="00C61509" w:rsidTr="00C61509">
        <w:tc>
          <w:tcPr>
            <w:tcW w:w="4785" w:type="dxa"/>
          </w:tcPr>
          <w:p w:rsidR="00C61509" w:rsidRPr="004037DA" w:rsidRDefault="00A06451" w:rsidP="00F43EA4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денежные</w:t>
            </w:r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>единиц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proofErr w:type="gramEnd"/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переполнение каналов обращение</w:t>
            </w:r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вызывает денежной массы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сверх потребностей товарооборота</w:t>
            </w:r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обесценивание и рост цен.</w:t>
            </w:r>
          </w:p>
        </w:tc>
        <w:tc>
          <w:tcPr>
            <w:tcW w:w="4786" w:type="dxa"/>
          </w:tcPr>
          <w:p w:rsidR="00A06451" w:rsidRPr="00283A42" w:rsidRDefault="00A06451" w:rsidP="00A0645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Инфляция –</w:t>
            </w:r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переполнение каналов обращения денежной массы сверх потребностей товарооборота, что вызывает обесценивание денежных единиц и рост цен.</w:t>
            </w:r>
          </w:p>
          <w:p w:rsidR="00C61509" w:rsidRPr="00283A42" w:rsidRDefault="00C61509" w:rsidP="005533C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509" w:rsidTr="00C61509">
        <w:tc>
          <w:tcPr>
            <w:tcW w:w="4785" w:type="dxa"/>
          </w:tcPr>
          <w:p w:rsidR="00C61509" w:rsidRPr="004037DA" w:rsidRDefault="00A06451" w:rsidP="00283A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37DA">
              <w:rPr>
                <w:rFonts w:ascii="Times New Roman" w:hAnsi="Times New Roman" w:cs="Times New Roman"/>
                <w:sz w:val="28"/>
                <w:szCs w:val="28"/>
              </w:rPr>
              <w:t>явное 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37DA">
              <w:rPr>
                <w:rFonts w:ascii="Times New Roman" w:hAnsi="Times New Roman" w:cs="Times New Roman"/>
                <w:sz w:val="28"/>
                <w:szCs w:val="28"/>
              </w:rPr>
              <w:t xml:space="preserve">скрытое </w:t>
            </w:r>
            <w:proofErr w:type="gramStart"/>
            <w:r w:rsidRPr="004037DA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  <w:proofErr w:type="gramEnd"/>
            <w:r w:rsidRPr="004037DA">
              <w:rPr>
                <w:rFonts w:ascii="Times New Roman" w:hAnsi="Times New Roman" w:cs="Times New Roman"/>
                <w:sz w:val="28"/>
                <w:szCs w:val="28"/>
              </w:rPr>
              <w:t xml:space="preserve"> к проблемам заключающее в себе состояние массового сознания фактам и событиям действительности</w:t>
            </w:r>
          </w:p>
        </w:tc>
        <w:tc>
          <w:tcPr>
            <w:tcW w:w="4786" w:type="dxa"/>
          </w:tcPr>
          <w:p w:rsidR="00C61509" w:rsidRPr="00283A42" w:rsidRDefault="00A06451" w:rsidP="00283A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Общественное мнение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 xml:space="preserve"> – состояние массового сознания, заключающее в себе скрытое или явное отношение к проблемам, фактам и событиям действительности</w:t>
            </w:r>
          </w:p>
        </w:tc>
      </w:tr>
      <w:tr w:rsidR="00C61509" w:rsidTr="00C61509">
        <w:tc>
          <w:tcPr>
            <w:tcW w:w="4785" w:type="dxa"/>
          </w:tcPr>
          <w:p w:rsidR="00C61509" w:rsidRPr="004037DA" w:rsidRDefault="00A06451" w:rsidP="0012294A">
            <w:pPr>
              <w:pStyle w:val="a4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ответственность </w:t>
            </w:r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судебное рассмотрение </w:t>
            </w: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 </w:t>
            </w: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>собы</w:t>
            </w: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 xml:space="preserve">й порядок привлечение </w:t>
            </w:r>
            <w:proofErr w:type="gramStart"/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>преступление</w:t>
            </w:r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064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064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высших должностных лиц</w:t>
            </w:r>
          </w:p>
        </w:tc>
        <w:tc>
          <w:tcPr>
            <w:tcW w:w="4786" w:type="dxa"/>
          </w:tcPr>
          <w:p w:rsidR="00C61509" w:rsidRPr="00283A42" w:rsidRDefault="00A06451" w:rsidP="00A064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A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Импичмент</w:t>
            </w:r>
            <w:r w:rsidRPr="00283A42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283A42">
              <w:rPr>
                <w:rFonts w:ascii="Times New Roman" w:eastAsia="Calibri" w:hAnsi="Times New Roman" w:cs="Times New Roman"/>
                <w:sz w:val="28"/>
                <w:szCs w:val="28"/>
              </w:rPr>
              <w:t>Особый порядок привлечения к ответственности и судебное рассмотрение дел о преступлениях высших должностных лиц</w:t>
            </w:r>
          </w:p>
        </w:tc>
      </w:tr>
    </w:tbl>
    <w:p w:rsidR="00C16480" w:rsidRDefault="00C16480" w:rsidP="00DF7990">
      <w:pPr>
        <w:pStyle w:val="a4"/>
        <w:ind w:left="0"/>
        <w:rPr>
          <w:rFonts w:ascii="Times New Roman" w:hAnsi="Times New Roman" w:cs="Times New Roman"/>
          <w:b/>
          <w:i/>
          <w:sz w:val="28"/>
          <w:szCs w:val="28"/>
        </w:rPr>
      </w:pPr>
    </w:p>
    <w:p w:rsidR="004869E0" w:rsidRDefault="002805DB" w:rsidP="00DF7990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Задание5</w:t>
      </w:r>
      <w:r w:rsidR="00835070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B9790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Право </w:t>
      </w:r>
      <w:r w:rsidR="00835070" w:rsidRPr="0083507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F3786">
        <w:rPr>
          <w:rFonts w:ascii="Times New Roman" w:hAnsi="Times New Roman" w:cs="Times New Roman"/>
          <w:b/>
          <w:i/>
          <w:sz w:val="28"/>
          <w:szCs w:val="28"/>
          <w:u w:val="single"/>
        </w:rPr>
        <w:t>(12</w:t>
      </w:r>
      <w:r w:rsidR="00835070"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баллов)</w:t>
      </w:r>
      <w:r w:rsidR="0083507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="00B108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B108C6" w:rsidRPr="00B108C6">
        <w:rPr>
          <w:rFonts w:ascii="Times New Roman" w:hAnsi="Times New Roman" w:cs="Times New Roman"/>
          <w:i/>
          <w:sz w:val="28"/>
          <w:szCs w:val="28"/>
        </w:rPr>
        <w:t>Заполни</w:t>
      </w:r>
      <w:r w:rsidR="00835070">
        <w:rPr>
          <w:rFonts w:ascii="Times New Roman" w:hAnsi="Times New Roman" w:cs="Times New Roman"/>
          <w:i/>
          <w:sz w:val="28"/>
          <w:szCs w:val="28"/>
        </w:rPr>
        <w:t xml:space="preserve">те </w:t>
      </w:r>
      <w:r w:rsidR="00B108C6" w:rsidRPr="00B108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5070">
        <w:rPr>
          <w:rFonts w:ascii="Times New Roman" w:hAnsi="Times New Roman" w:cs="Times New Roman"/>
          <w:i/>
          <w:sz w:val="28"/>
          <w:szCs w:val="28"/>
        </w:rPr>
        <w:t>пропуски в таблице. За каждый правильный ответ 1 балл.</w:t>
      </w:r>
      <w:r w:rsidR="00B108C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869E0" w:rsidRPr="004869E0" w:rsidRDefault="004869E0" w:rsidP="00DF799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4869E0">
        <w:rPr>
          <w:rFonts w:ascii="Times New Roman" w:hAnsi="Times New Roman" w:cs="Times New Roman"/>
          <w:sz w:val="28"/>
          <w:szCs w:val="28"/>
        </w:rPr>
        <w:t>Виды правонарушений</w:t>
      </w:r>
      <w:r w:rsidR="00B108C6" w:rsidRPr="004869E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747" w:type="dxa"/>
        <w:tblLayout w:type="fixed"/>
        <w:tblLook w:val="04A0"/>
      </w:tblPr>
      <w:tblGrid>
        <w:gridCol w:w="1951"/>
        <w:gridCol w:w="2410"/>
        <w:gridCol w:w="2784"/>
        <w:gridCol w:w="2602"/>
      </w:tblGrid>
      <w:tr w:rsidR="004869E0" w:rsidRPr="004869E0" w:rsidTr="00EF3786">
        <w:tc>
          <w:tcPr>
            <w:tcW w:w="1951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Уголовные преступления</w:t>
            </w:r>
          </w:p>
        </w:tc>
        <w:tc>
          <w:tcPr>
            <w:tcW w:w="2784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Административные проступки</w:t>
            </w:r>
          </w:p>
        </w:tc>
        <w:tc>
          <w:tcPr>
            <w:tcW w:w="2602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Гражданские правонарушения</w:t>
            </w:r>
          </w:p>
        </w:tc>
      </w:tr>
      <w:tr w:rsidR="004869E0" w:rsidRPr="004869E0" w:rsidTr="00EF3786">
        <w:tc>
          <w:tcPr>
            <w:tcW w:w="1951" w:type="dxa"/>
          </w:tcPr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посягательст</w:t>
            </w:r>
            <w:r w:rsidR="00122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proofErr w:type="gramEnd"/>
          </w:p>
          <w:p w:rsidR="004869E0" w:rsidRPr="004869E0" w:rsidRDefault="004869E0" w:rsidP="004869E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обществен-ный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порядок</w:t>
            </w:r>
          </w:p>
        </w:tc>
        <w:tc>
          <w:tcPr>
            <w:tcW w:w="2410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опасность</w:t>
            </w:r>
          </w:p>
        </w:tc>
        <w:tc>
          <w:tcPr>
            <w:tcW w:w="2784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Общественный вред</w:t>
            </w:r>
          </w:p>
        </w:tc>
        <w:tc>
          <w:tcPr>
            <w:tcW w:w="2602" w:type="dxa"/>
          </w:tcPr>
          <w:p w:rsidR="004869E0" w:rsidRPr="004869E0" w:rsidRDefault="004869E0" w:rsidP="00EF378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Общественный </w:t>
            </w:r>
            <w:r w:rsidR="00EF3786">
              <w:rPr>
                <w:rFonts w:ascii="Times New Roman" w:hAnsi="Times New Roman" w:cs="Times New Roman"/>
                <w:b/>
                <w:sz w:val="28"/>
                <w:szCs w:val="28"/>
              </w:rPr>
              <w:t>(1)</w:t>
            </w:r>
            <w:r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вред</w:t>
            </w:r>
            <w:r w:rsidR="00EF3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869E0" w:rsidRPr="004869E0" w:rsidTr="00EF3786">
        <w:tc>
          <w:tcPr>
            <w:tcW w:w="1951" w:type="dxa"/>
          </w:tcPr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Отрасль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нарушенных</w:t>
            </w:r>
            <w:proofErr w:type="gramEnd"/>
          </w:p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 права</w:t>
            </w:r>
          </w:p>
        </w:tc>
        <w:tc>
          <w:tcPr>
            <w:tcW w:w="2410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Уголовный кодекс РФ</w:t>
            </w:r>
          </w:p>
        </w:tc>
        <w:tc>
          <w:tcPr>
            <w:tcW w:w="2784" w:type="dxa"/>
          </w:tcPr>
          <w:p w:rsidR="004869E0" w:rsidRPr="00BD1F77" w:rsidRDefault="00EF3786" w:rsidP="00EF378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(2)</w:t>
            </w:r>
            <w:r w:rsidR="004869E0"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Кодекс об административных правонарушениях РФ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02" w:type="dxa"/>
          </w:tcPr>
          <w:p w:rsidR="004869E0" w:rsidRPr="00BD1F77" w:rsidRDefault="00EF3786" w:rsidP="00EF378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(3)</w:t>
            </w:r>
            <w:r w:rsidR="004869E0"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Гражданский кодекс РФ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869E0" w:rsidRPr="004869E0" w:rsidTr="00EF3786">
        <w:tc>
          <w:tcPr>
            <w:tcW w:w="1951" w:type="dxa"/>
          </w:tcPr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Регулируемые сферы общественных отношений</w:t>
            </w:r>
          </w:p>
        </w:tc>
        <w:tc>
          <w:tcPr>
            <w:tcW w:w="2410" w:type="dxa"/>
          </w:tcPr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Преступления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собственности;</w:t>
            </w:r>
          </w:p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кономической деятельности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786"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(4)</w:t>
            </w:r>
            <w:r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общественного порядка;</w:t>
            </w:r>
          </w:p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-здоровья населения и нравственности;</w:t>
            </w:r>
          </w:p>
          <w:p w:rsidR="004869E0" w:rsidRPr="00BD1F77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(5)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защиты жизни и здоровья личности;</w:t>
            </w:r>
          </w:p>
          <w:p w:rsidR="004869E0" w:rsidRPr="00BD1F77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EF3786">
              <w:rPr>
                <w:rFonts w:ascii="Times New Roman" w:hAnsi="Times New Roman" w:cs="Times New Roman"/>
                <w:b/>
                <w:sz w:val="28"/>
                <w:szCs w:val="28"/>
              </w:rPr>
              <w:t>(6)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защиты окружающей среды;</w:t>
            </w:r>
          </w:p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охраны государственной власти и порядка управления</w:t>
            </w:r>
          </w:p>
        </w:tc>
        <w:tc>
          <w:tcPr>
            <w:tcW w:w="2784" w:type="dxa"/>
          </w:tcPr>
          <w:p w:rsid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Проступки в сфере:</w:t>
            </w:r>
          </w:p>
          <w:p w:rsidR="004869E0" w:rsidRPr="004869E0" w:rsidRDefault="004869E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нарушения общественного порядка</w:t>
            </w:r>
          </w:p>
        </w:tc>
        <w:tc>
          <w:tcPr>
            <w:tcW w:w="2602" w:type="dxa"/>
          </w:tcPr>
          <w:p w:rsid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Нарушения прав:</w:t>
            </w:r>
          </w:p>
          <w:p w:rsidR="0083507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-личных имущественных;</w:t>
            </w:r>
          </w:p>
          <w:p w:rsidR="00835070" w:rsidRP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неимущественных прав</w:t>
            </w:r>
          </w:p>
        </w:tc>
      </w:tr>
      <w:tr w:rsidR="004869E0" w:rsidRPr="004869E0" w:rsidTr="00EF3786">
        <w:tc>
          <w:tcPr>
            <w:tcW w:w="1951" w:type="dxa"/>
          </w:tcPr>
          <w:p w:rsidR="004869E0" w:rsidRP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 ответственности и способы наказания</w:t>
            </w:r>
          </w:p>
        </w:tc>
        <w:tc>
          <w:tcPr>
            <w:tcW w:w="2410" w:type="dxa"/>
          </w:tcPr>
          <w:p w:rsid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Уголовная ответственность:</w:t>
            </w:r>
          </w:p>
          <w:p w:rsidR="00835070" w:rsidRPr="00BD1F77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F3786"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 в тюрьму от 1 года до 20 лет;</w:t>
            </w:r>
          </w:p>
          <w:p w:rsidR="00835070" w:rsidRP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EF3786">
              <w:rPr>
                <w:rFonts w:ascii="Times New Roman" w:hAnsi="Times New Roman" w:cs="Times New Roman"/>
                <w:b/>
                <w:sz w:val="28"/>
                <w:szCs w:val="28"/>
              </w:rPr>
              <w:t>(10)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условное заключение в тюрьму</w:t>
            </w:r>
          </w:p>
        </w:tc>
        <w:tc>
          <w:tcPr>
            <w:tcW w:w="2784" w:type="dxa"/>
          </w:tcPr>
          <w:p w:rsid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Административная ответственность:</w:t>
            </w:r>
          </w:p>
          <w:p w:rsidR="0083507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штраф;</w:t>
            </w:r>
          </w:p>
          <w:p w:rsidR="00835070" w:rsidRP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(11)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арест до 15 суток</w:t>
            </w:r>
          </w:p>
        </w:tc>
        <w:tc>
          <w:tcPr>
            <w:tcW w:w="2602" w:type="dxa"/>
          </w:tcPr>
          <w:p w:rsid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Гражданская ответственность:</w:t>
            </w:r>
          </w:p>
          <w:p w:rsidR="00835070" w:rsidRPr="004869E0" w:rsidRDefault="00835070" w:rsidP="00DF799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3786" w:rsidRPr="00EF3786">
              <w:rPr>
                <w:rFonts w:ascii="Times New Roman" w:hAnsi="Times New Roman" w:cs="Times New Roman"/>
                <w:b/>
                <w:sz w:val="28"/>
                <w:szCs w:val="28"/>
              </w:rPr>
              <w:t>(12)</w:t>
            </w:r>
            <w:r w:rsidR="00EF3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F77">
              <w:rPr>
                <w:rFonts w:ascii="Times New Roman" w:hAnsi="Times New Roman" w:cs="Times New Roman"/>
                <w:b/>
                <w:sz w:val="28"/>
                <w:szCs w:val="28"/>
              </w:rPr>
              <w:t>денежная компенсация за ущерб</w:t>
            </w:r>
          </w:p>
        </w:tc>
      </w:tr>
    </w:tbl>
    <w:p w:rsidR="00B108C6" w:rsidRPr="004869E0" w:rsidRDefault="00B108C6" w:rsidP="00DF7990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486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E0C" w:rsidRDefault="008B5E0C" w:rsidP="00DF7990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B5E0C" w:rsidRDefault="008B5E0C" w:rsidP="00DF7990">
      <w:pPr>
        <w:pStyle w:val="a4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B97904" w:rsidRPr="008C0EE3" w:rsidRDefault="00B97904" w:rsidP="00B979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6.</w:t>
      </w:r>
      <w:r w:rsidR="00C4323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Культура.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Соответствия</w:t>
      </w:r>
      <w:r w:rsidR="00C43231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(13</w:t>
      </w:r>
      <w:r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баллов).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97904" w:rsidRPr="008C0EE3" w:rsidRDefault="00B97904" w:rsidP="00B9790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0EE3">
        <w:rPr>
          <w:rFonts w:ascii="Times New Roman" w:hAnsi="Times New Roman" w:cs="Times New Roman"/>
          <w:i/>
          <w:sz w:val="28"/>
          <w:szCs w:val="28"/>
        </w:rPr>
        <w:t>Перед вами фотографии 13 памятников, расположенных на территории России, Беларуси и Украины. Соотнесите памятники, их названия и даты их возведения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(обратите</w:t>
      </w:r>
      <w:r w:rsidRPr="008C0EE3">
        <w:rPr>
          <w:rFonts w:ascii="Times New Roman" w:hAnsi="Times New Roman" w:cs="Times New Roman"/>
          <w:i/>
          <w:sz w:val="28"/>
          <w:szCs w:val="28"/>
        </w:rPr>
        <w:t xml:space="preserve"> внимание на то, что одна дата может относиться к нескольким памятникам). Обоснуйте свой ответ и заполните таблицу, </w:t>
      </w:r>
      <w:r w:rsidRPr="008C0EE3">
        <w:rPr>
          <w:rFonts w:ascii="Times New Roman" w:hAnsi="Times New Roman" w:cs="Times New Roman"/>
          <w:bCs/>
          <w:i/>
          <w:sz w:val="28"/>
          <w:szCs w:val="28"/>
        </w:rPr>
        <w:t>вписав соответствующие ЦИФРЫ и БУКВЫ в нужные графы.</w:t>
      </w:r>
      <w:r w:rsidRPr="008C0EE3">
        <w:rPr>
          <w:rFonts w:ascii="Times New Roman" w:hAnsi="Times New Roman" w:cs="Times New Roman"/>
          <w:i/>
          <w:sz w:val="28"/>
          <w:szCs w:val="28"/>
        </w:rPr>
        <w:t xml:space="preserve"> За каждое правильное соответствие с</w:t>
      </w:r>
      <w:r w:rsidRPr="008C0EE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обоснованием – 1 балл</w:t>
      </w:r>
      <w:proofErr w:type="gramStart"/>
      <w:r w:rsidRPr="008C0EE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8C0EE3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8B5E0C" w:rsidRDefault="008B5E0C" w:rsidP="008B5E0C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p w:rsidR="00657F8E" w:rsidRDefault="00657F8E" w:rsidP="006F1F77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tbl>
      <w:tblPr>
        <w:tblW w:w="8505" w:type="dxa"/>
        <w:tblInd w:w="108" w:type="dxa"/>
        <w:tblLayout w:type="fixed"/>
        <w:tblLook w:val="04A0"/>
      </w:tblPr>
      <w:tblGrid>
        <w:gridCol w:w="900"/>
        <w:gridCol w:w="1260"/>
        <w:gridCol w:w="900"/>
        <w:gridCol w:w="5445"/>
      </w:tblGrid>
      <w:tr w:rsidR="00657F8E" w:rsidRPr="00B97904" w:rsidTr="00B97904">
        <w:trPr>
          <w:trHeight w:val="6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8E" w:rsidRPr="00B97904" w:rsidRDefault="00657F8E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№ памятника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Название (буква)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Дата</w:t>
            </w:r>
          </w:p>
        </w:tc>
        <w:tc>
          <w:tcPr>
            <w:tcW w:w="5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Обоснование ответа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57F8E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1905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50 лет завершения обороны Севастополя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57F8E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1782 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 100 лет воцарения Петра </w:t>
            </w:r>
            <w:r w:rsidRPr="00B97904">
              <w:rPr>
                <w:rFonts w:ascii="Times New Roman" w:eastAsia="Calibri" w:hAnsi="Times New Roman" w:cs="Times New Roman"/>
                <w:color w:val="000000"/>
                <w:lang w:val="en-US"/>
              </w:rPr>
              <w:t>I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57F8E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B97904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2004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200 лет первому русскому водопроводу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45342D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B97904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1912  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 100 лет Отечественной войне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B97904">
                <w:rPr>
                  <w:rFonts w:ascii="Times New Roman" w:eastAsia="Calibri" w:hAnsi="Times New Roman" w:cs="Times New Roman"/>
                  <w:color w:val="000000"/>
                </w:rPr>
                <w:t>1812 г</w:t>
              </w:r>
            </w:smartTag>
            <w:r w:rsidRPr="00B97904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45342D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1997  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100 лет изобретения радио Поповым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C617C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45342D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1958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Годовщина запуска первого искусственного спутника Земли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C617C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45342D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gramStart"/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З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1969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25 лет трагедии в Хатыни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C617C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1862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 1000 лет основания Древнерусского государства, призвания </w:t>
            </w:r>
            <w:proofErr w:type="spellStart"/>
            <w:r w:rsidRPr="00B97904">
              <w:rPr>
                <w:rFonts w:ascii="Times New Roman" w:eastAsia="Calibri" w:hAnsi="Times New Roman" w:cs="Times New Roman"/>
                <w:color w:val="000000"/>
              </w:rPr>
              <w:t>Рюрика</w:t>
            </w:r>
            <w:proofErr w:type="spellEnd"/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 и т.д.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F1F77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B97904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2009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 лет завершения войны в Афганистане (завершения вывода советских войск из Афганистана)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F1F77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B97904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2009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10 лет гибели псковских десантников  в Чечне (в бою у высоты 776 – можно не указывать)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F1F77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B97904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2005 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250 лет Московскому университету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F1F77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1983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200 лет Георгиевскому трактату (Протекторат России над Грузией)</w:t>
            </w:r>
          </w:p>
        </w:tc>
      </w:tr>
      <w:tr w:rsidR="00657F8E" w:rsidRPr="00B97904" w:rsidTr="00B97904">
        <w:trPr>
          <w:trHeight w:val="6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8E" w:rsidRPr="00B97904" w:rsidRDefault="006F1F77" w:rsidP="00F363C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b/>
                <w:color w:val="000000"/>
              </w:rPr>
              <w:t>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> 1914-1918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F8E" w:rsidRPr="00B97904" w:rsidRDefault="00657F8E" w:rsidP="00F363C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 Изначально </w:t>
            </w:r>
            <w:proofErr w:type="spellStart"/>
            <w:r w:rsidRPr="00B97904">
              <w:rPr>
                <w:rFonts w:ascii="Times New Roman" w:eastAsia="Calibri" w:hAnsi="Times New Roman" w:cs="Times New Roman"/>
                <w:color w:val="000000"/>
              </w:rPr>
              <w:t>стелла</w:t>
            </w:r>
            <w:proofErr w:type="spellEnd"/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 300 лет дому Романовых. </w:t>
            </w:r>
            <w:proofErr w:type="gramStart"/>
            <w:r w:rsidRPr="00B97904">
              <w:rPr>
                <w:rFonts w:ascii="Times New Roman" w:eastAsia="Calibri" w:hAnsi="Times New Roman" w:cs="Times New Roman"/>
                <w:color w:val="000000"/>
              </w:rPr>
              <w:t>Переделана</w:t>
            </w:r>
            <w:proofErr w:type="gramEnd"/>
            <w:r w:rsidRPr="00B97904">
              <w:rPr>
                <w:rFonts w:ascii="Times New Roman" w:eastAsia="Calibri" w:hAnsi="Times New Roman" w:cs="Times New Roman"/>
                <w:color w:val="000000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B97904">
                <w:rPr>
                  <w:rFonts w:ascii="Times New Roman" w:eastAsia="Calibri" w:hAnsi="Times New Roman" w:cs="Times New Roman"/>
                  <w:color w:val="000000"/>
                </w:rPr>
                <w:t>1918 г</w:t>
              </w:r>
            </w:smartTag>
            <w:r w:rsidRPr="00B97904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</w:tr>
    </w:tbl>
    <w:p w:rsidR="00657F8E" w:rsidRPr="00B97904" w:rsidRDefault="00657F8E" w:rsidP="00657F8E">
      <w:pPr>
        <w:rPr>
          <w:rFonts w:ascii="Times New Roman" w:eastAsia="Calibri" w:hAnsi="Times New Roman" w:cs="Times New Roman"/>
          <w:b/>
        </w:rPr>
      </w:pPr>
    </w:p>
    <w:p w:rsidR="0049557F" w:rsidRPr="00C06332" w:rsidRDefault="002805DB" w:rsidP="00495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7</w:t>
      </w:r>
      <w:r w:rsidR="00204004" w:rsidRPr="007D0D83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B9790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B3BFB">
        <w:rPr>
          <w:rFonts w:ascii="Times New Roman" w:hAnsi="Times New Roman" w:cs="Times New Roman"/>
          <w:b/>
          <w:i/>
          <w:sz w:val="28"/>
          <w:szCs w:val="28"/>
          <w:u w:val="single"/>
        </w:rPr>
        <w:t>Политология</w:t>
      </w:r>
      <w:r w:rsidR="00A8391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20400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1537E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Пропущенные</w:t>
      </w:r>
      <w:r w:rsidR="0049557F" w:rsidRPr="0049557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слов</w:t>
      </w:r>
      <w:r w:rsidR="001537E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 и словосочетания</w:t>
      </w:r>
      <w:r w:rsidR="009B3BF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(12 </w:t>
      </w:r>
      <w:r w:rsidR="005E276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C0633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баллов)</w:t>
      </w:r>
    </w:p>
    <w:p w:rsidR="0049557F" w:rsidRPr="0049557F" w:rsidRDefault="0049557F" w:rsidP="00495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9557F">
        <w:rPr>
          <w:rFonts w:ascii="Times New Roman" w:hAnsi="Times New Roman" w:cs="Times New Roman"/>
          <w:bCs/>
          <w:i/>
          <w:sz w:val="28"/>
          <w:szCs w:val="28"/>
        </w:rPr>
        <w:t>1. Вставьте вместо пропусков, выбрав соответствующие слова, сочетания</w:t>
      </w:r>
    </w:p>
    <w:p w:rsidR="0049557F" w:rsidRPr="0049557F" w:rsidRDefault="0049557F" w:rsidP="00495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9557F">
        <w:rPr>
          <w:rFonts w:ascii="Times New Roman" w:hAnsi="Times New Roman" w:cs="Times New Roman"/>
          <w:bCs/>
          <w:i/>
          <w:sz w:val="28"/>
          <w:szCs w:val="28"/>
        </w:rPr>
        <w:t>слов из предложенного списка. Слова и сочетания слов даны в списке в единственном числе. Они пронумерованы.</w:t>
      </w:r>
      <w:r w:rsidR="00C06332" w:rsidRPr="00C0633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49557F">
        <w:rPr>
          <w:rFonts w:ascii="Times New Roman" w:hAnsi="Times New Roman" w:cs="Times New Roman"/>
          <w:bCs/>
          <w:i/>
          <w:sz w:val="28"/>
          <w:szCs w:val="28"/>
        </w:rPr>
        <w:t>Запишите ПОРЯДКОВЫЕ НОМЕРА выбранных вами слов и сочетаний</w:t>
      </w:r>
      <w:r w:rsidR="005E276D">
        <w:rPr>
          <w:rFonts w:ascii="Times New Roman" w:hAnsi="Times New Roman" w:cs="Times New Roman"/>
          <w:bCs/>
          <w:i/>
          <w:sz w:val="28"/>
          <w:szCs w:val="28"/>
        </w:rPr>
        <w:t xml:space="preserve"> на месте пропусков </w:t>
      </w:r>
      <w:r w:rsidRPr="0049557F">
        <w:rPr>
          <w:rFonts w:ascii="Times New Roman" w:hAnsi="Times New Roman" w:cs="Times New Roman"/>
          <w:bCs/>
          <w:i/>
          <w:sz w:val="28"/>
          <w:szCs w:val="28"/>
        </w:rPr>
        <w:t xml:space="preserve"> в той</w:t>
      </w:r>
    </w:p>
    <w:p w:rsidR="0049557F" w:rsidRPr="0049557F" w:rsidRDefault="0049557F" w:rsidP="00495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9557F">
        <w:rPr>
          <w:rFonts w:ascii="Times New Roman" w:hAnsi="Times New Roman" w:cs="Times New Roman"/>
          <w:bCs/>
          <w:i/>
          <w:sz w:val="28"/>
          <w:szCs w:val="28"/>
        </w:rPr>
        <w:t>последовательности, в которой они идут в тексте.</w:t>
      </w:r>
    </w:p>
    <w:p w:rsidR="00204004" w:rsidRPr="0049557F" w:rsidRDefault="0049557F" w:rsidP="00495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557F">
        <w:rPr>
          <w:rFonts w:ascii="Times New Roman" w:hAnsi="Times New Roman" w:cs="Times New Roman"/>
          <w:bCs/>
          <w:i/>
          <w:sz w:val="28"/>
          <w:szCs w:val="28"/>
        </w:rPr>
        <w:t>Обратите внимание: в списке слов и сочетаний слов больше, чем пропусков в тексте!</w:t>
      </w:r>
    </w:p>
    <w:p w:rsidR="00204004" w:rsidRDefault="00204004" w:rsidP="008B5E0C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tbl>
      <w:tblPr>
        <w:tblStyle w:val="a3"/>
        <w:tblW w:w="9180" w:type="dxa"/>
        <w:tblLook w:val="04A0"/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9B3BFB" w:rsidTr="00C43231">
        <w:trPr>
          <w:trHeight w:val="529"/>
        </w:trPr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Г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Д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Ж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И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765" w:type="dxa"/>
          </w:tcPr>
          <w:p w:rsidR="009B3BFB" w:rsidRDefault="009B3BFB" w:rsidP="009B3BFB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Л</w:t>
            </w:r>
          </w:p>
        </w:tc>
        <w:tc>
          <w:tcPr>
            <w:tcW w:w="765" w:type="dxa"/>
          </w:tcPr>
          <w:p w:rsidR="009B3BFB" w:rsidRDefault="009B3BFB" w:rsidP="009B3BFB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М</w:t>
            </w:r>
          </w:p>
        </w:tc>
      </w:tr>
      <w:tr w:rsidR="009B3BFB" w:rsidTr="00C43231">
        <w:trPr>
          <w:trHeight w:val="551"/>
        </w:trPr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765" w:type="dxa"/>
          </w:tcPr>
          <w:p w:rsidR="009B3BFB" w:rsidRDefault="009B3BFB" w:rsidP="008B5E0C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765" w:type="dxa"/>
          </w:tcPr>
          <w:p w:rsidR="009B3BFB" w:rsidRDefault="009B3BFB" w:rsidP="009B3BFB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65" w:type="dxa"/>
          </w:tcPr>
          <w:p w:rsidR="009B3BFB" w:rsidRDefault="009B3BFB" w:rsidP="009B3BFB">
            <w:pPr>
              <w:autoSpaceDE w:val="0"/>
              <w:autoSpaceDN w:val="0"/>
              <w:adjustRightInd w:val="0"/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</w:tbl>
    <w:p w:rsidR="00794CBA" w:rsidRDefault="00794CBA" w:rsidP="008B5E0C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p w:rsidR="004C448A" w:rsidRDefault="004C448A" w:rsidP="00794CBA">
      <w:pPr>
        <w:ind w:left="708" w:firstLine="708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C43231" w:rsidRDefault="00C43231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br w:type="page"/>
      </w:r>
    </w:p>
    <w:p w:rsidR="00DE1788" w:rsidRPr="00C43231" w:rsidRDefault="00DE1788" w:rsidP="00DE1788">
      <w:pPr>
        <w:ind w:firstLine="342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C4323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lastRenderedPageBreak/>
        <w:t xml:space="preserve">Задание 5. </w:t>
      </w:r>
      <w:r w:rsidR="00B97904" w:rsidRPr="00C4323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Экономика</w:t>
      </w:r>
      <w:r w:rsidR="00C43231" w:rsidRPr="00C4323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.</w:t>
      </w:r>
      <w:r w:rsidR="00B97904" w:rsidRPr="00C4323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«Кредит» (3 балла</w:t>
      </w:r>
      <w:r w:rsidRPr="00C4323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)</w:t>
      </w:r>
    </w:p>
    <w:p w:rsidR="00DE1788" w:rsidRPr="00C43231" w:rsidRDefault="001537EB" w:rsidP="001537EB">
      <w:pPr>
        <w:ind w:firstLine="34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Составить максимум 3 вопроса. </w:t>
      </w:r>
      <w:r w:rsidR="00DE1788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За каждый  правильно сформулированный и уместный с точки зрения покупателя вопрос </w:t>
      </w:r>
      <w:r w:rsidR="00B97904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 и</w:t>
      </w:r>
      <w:r w:rsidR="00DE1788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 верный ответ – 1 балл.</w:t>
      </w:r>
      <w:r w:rsidR="00B97904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E1788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:rsidR="00DE1788" w:rsidRPr="00C43231" w:rsidRDefault="00B97904" w:rsidP="001537EB">
      <w:pPr>
        <w:ind w:firstLine="34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43231">
        <w:rPr>
          <w:rFonts w:ascii="Times New Roman" w:eastAsia="Calibri" w:hAnsi="Times New Roman" w:cs="Times New Roman"/>
          <w:i/>
          <w:sz w:val="28"/>
          <w:szCs w:val="28"/>
        </w:rPr>
        <w:t>Принимаются  вопросы из указанных ниже возможных вариантов</w:t>
      </w:r>
      <w:r w:rsidR="00DE1788" w:rsidRPr="00C43231">
        <w:rPr>
          <w:rFonts w:ascii="Times New Roman" w:eastAsia="Calibri" w:hAnsi="Times New Roman" w:cs="Times New Roman"/>
          <w:i/>
          <w:sz w:val="28"/>
          <w:szCs w:val="28"/>
        </w:rPr>
        <w:t xml:space="preserve"> вопросов и ответов.</w:t>
      </w:r>
    </w:p>
    <w:p w:rsidR="00DE1788" w:rsidRDefault="00DE1788" w:rsidP="00DE1788">
      <w:pPr>
        <w:ind w:firstLine="342"/>
        <w:rPr>
          <w:rFonts w:ascii="Calibri" w:eastAsia="Calibri" w:hAnsi="Calibri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Вопросы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Ответы</w:t>
            </w:r>
          </w:p>
        </w:tc>
      </w:tr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На какой  максимальный срок можно взять кредит?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На  10 месяцев.</w:t>
            </w:r>
          </w:p>
        </w:tc>
      </w:tr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Можно ли досрочно погасить долг?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Можно, но не ранее чем через три месяца.</w:t>
            </w:r>
          </w:p>
        </w:tc>
      </w:tr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Какова будет сумма переплаты за товар, если взять кредит на  максимальный срок (10 месяцев)?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Общая сумма платежей за 10 месяцев12.407.30 + первоначальный взнос при покупке 1.159.00 = 13.566.30  -  стоимость машины 11.590.00 = 1.976.30</w:t>
            </w:r>
          </w:p>
        </w:tc>
      </w:tr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Какова будет сумма переплаты за товар, если  взять кредит на минимальный срок (четыре месяца)?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Общая сумма платежей за три месяца 3.720.00 + первоначальный взнос при покупке 1.159.00 + оставшаяся сумма долга 8.208.33 = 13.087.33 – стоимость машины 1.976.30 =  1.111.03. Таким образом, выгоднее погасить кредит досрочно.</w:t>
            </w:r>
          </w:p>
        </w:tc>
      </w:tr>
      <w:tr w:rsidR="00DE1788" w:rsidTr="00F363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Берется ли комиссия за открытие и обслуживание счета?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788" w:rsidRPr="00C43231" w:rsidRDefault="00DE1788" w:rsidP="00F363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231">
              <w:rPr>
                <w:rFonts w:ascii="Times New Roman" w:eastAsia="Calibri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97904" w:rsidRDefault="00B97904" w:rsidP="004C44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C448A" w:rsidRDefault="004C448A" w:rsidP="004C448A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C448A" w:rsidRDefault="004C448A" w:rsidP="00794CBA">
      <w:pPr>
        <w:ind w:left="708" w:firstLine="708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825CD2" w:rsidRPr="00C743DE" w:rsidRDefault="00825CD2" w:rsidP="00825CD2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Задание 9</w:t>
      </w:r>
      <w:r w:rsidRPr="00C743D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. «Есть повод подумать…</w:t>
      </w: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» (1</w:t>
      </w:r>
      <w:r w:rsidRPr="00C743D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5 баллов).</w:t>
      </w:r>
    </w:p>
    <w:p w:rsidR="004C75F5" w:rsidRDefault="004C75F5" w:rsidP="004C75F5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При проверке эссе жюри  руководствуется следующими требованиями: </w:t>
      </w:r>
    </w:p>
    <w:p w:rsidR="004C75F5" w:rsidRDefault="004C75F5" w:rsidP="004C75F5">
      <w:pPr>
        <w:numPr>
          <w:ilvl w:val="0"/>
          <w:numId w:val="7"/>
        </w:numPr>
        <w:tabs>
          <w:tab w:val="clear" w:pos="900"/>
          <w:tab w:val="num" w:pos="644"/>
          <w:tab w:val="num" w:pos="786"/>
        </w:tabs>
        <w:spacing w:after="0" w:line="240" w:lineRule="auto"/>
        <w:ind w:left="644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Владение теоретическим материалом (уместное и точное использование понятий, терминов, научных концепций и т.п.) – 3 балла.</w:t>
      </w:r>
    </w:p>
    <w:p w:rsidR="004C75F5" w:rsidRDefault="004C75F5" w:rsidP="004C75F5">
      <w:pPr>
        <w:numPr>
          <w:ilvl w:val="0"/>
          <w:numId w:val="7"/>
        </w:numPr>
        <w:tabs>
          <w:tab w:val="clear" w:pos="900"/>
          <w:tab w:val="num" w:pos="644"/>
          <w:tab w:val="num" w:pos="786"/>
        </w:tabs>
        <w:spacing w:after="0" w:line="240" w:lineRule="auto"/>
        <w:ind w:left="644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Аргументированность, убедительность  суждений и выводов – 3 балла.</w:t>
      </w:r>
    </w:p>
    <w:p w:rsidR="004C75F5" w:rsidRDefault="004C75F5" w:rsidP="004C75F5">
      <w:pPr>
        <w:numPr>
          <w:ilvl w:val="0"/>
          <w:numId w:val="7"/>
        </w:numPr>
        <w:tabs>
          <w:tab w:val="clear" w:pos="900"/>
          <w:tab w:val="num" w:pos="644"/>
          <w:tab w:val="num" w:pos="786"/>
        </w:tabs>
        <w:spacing w:after="0" w:line="240" w:lineRule="auto"/>
        <w:ind w:left="644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Знание социальных фактов, наличие исторических  и жизненных примеров – 3  балла.</w:t>
      </w:r>
    </w:p>
    <w:p w:rsidR="004C75F5" w:rsidRDefault="004C75F5" w:rsidP="004C75F5">
      <w:pPr>
        <w:numPr>
          <w:ilvl w:val="0"/>
          <w:numId w:val="7"/>
        </w:numPr>
        <w:tabs>
          <w:tab w:val="clear" w:pos="900"/>
          <w:tab w:val="num" w:pos="644"/>
          <w:tab w:val="num" w:pos="786"/>
        </w:tabs>
        <w:spacing w:after="0" w:line="240" w:lineRule="auto"/>
        <w:ind w:left="644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Внутреннее смысловое единство, соответствие теме – 3 балла.</w:t>
      </w:r>
    </w:p>
    <w:p w:rsidR="004C75F5" w:rsidRDefault="004C75F5" w:rsidP="004C75F5">
      <w:pPr>
        <w:numPr>
          <w:ilvl w:val="0"/>
          <w:numId w:val="7"/>
        </w:numPr>
        <w:tabs>
          <w:tab w:val="clear" w:pos="900"/>
          <w:tab w:val="num" w:pos="644"/>
          <w:tab w:val="num" w:pos="786"/>
        </w:tabs>
        <w:spacing w:after="0" w:line="240" w:lineRule="auto"/>
        <w:ind w:left="644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Оригинальность решения проблемы (авторский подход) – 3 балла.</w:t>
      </w:r>
    </w:p>
    <w:p w:rsidR="004C75F5" w:rsidRDefault="004C75F5" w:rsidP="004C75F5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4C75F5" w:rsidRDefault="004C75F5" w:rsidP="00825CD2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25CD2" w:rsidRPr="00B82FC7" w:rsidRDefault="00825CD2" w:rsidP="00825CD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82FC7">
        <w:rPr>
          <w:rFonts w:ascii="Times New Roman" w:eastAsia="Calibri" w:hAnsi="Times New Roman" w:cs="Times New Roman"/>
          <w:b/>
          <w:sz w:val="28"/>
          <w:szCs w:val="28"/>
        </w:rPr>
        <w:t>Темы для эссе:</w:t>
      </w:r>
    </w:p>
    <w:p w:rsidR="00C43231" w:rsidRPr="00B82FC7" w:rsidRDefault="00C43231" w:rsidP="00C4323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3231" w:rsidRPr="008E42E6" w:rsidRDefault="00C43231" w:rsidP="00C43231">
      <w:pPr>
        <w:pStyle w:val="a4"/>
        <w:numPr>
          <w:ilvl w:val="1"/>
          <w:numId w:val="7"/>
        </w:numPr>
        <w:tabs>
          <w:tab w:val="clear" w:pos="644"/>
          <w:tab w:val="num" w:pos="709"/>
        </w:tabs>
        <w:spacing w:after="0" w:line="240" w:lineRule="auto"/>
        <w:ind w:left="709" w:hanging="425"/>
        <w:rPr>
          <w:rFonts w:ascii="Times New Roman" w:eastAsia="Calibri" w:hAnsi="Times New Roman" w:cs="Times New Roman"/>
          <w:b/>
          <w:sz w:val="28"/>
          <w:szCs w:val="28"/>
        </w:rPr>
      </w:pPr>
      <w:r w:rsidRPr="008E42E6">
        <w:rPr>
          <w:rFonts w:ascii="Times New Roman" w:eastAsia="Calibri" w:hAnsi="Times New Roman" w:cs="Times New Roman"/>
          <w:b/>
          <w:sz w:val="28"/>
          <w:szCs w:val="28"/>
        </w:rPr>
        <w:t>«При каждом виде государственного устройства сущность гражданина меняется» (Аристотель).</w:t>
      </w:r>
    </w:p>
    <w:p w:rsidR="00C43231" w:rsidRPr="003F7807" w:rsidRDefault="00C43231" w:rsidP="00C43231">
      <w:pPr>
        <w:pStyle w:val="a4"/>
        <w:numPr>
          <w:ilvl w:val="1"/>
          <w:numId w:val="7"/>
        </w:numPr>
        <w:tabs>
          <w:tab w:val="clear" w:pos="644"/>
          <w:tab w:val="num" w:pos="709"/>
        </w:tabs>
        <w:spacing w:after="0" w:line="240" w:lineRule="auto"/>
        <w:ind w:left="709" w:hanging="425"/>
        <w:rPr>
          <w:rFonts w:ascii="Times New Roman" w:eastAsia="Calibri" w:hAnsi="Times New Roman" w:cs="Times New Roman"/>
          <w:b/>
          <w:sz w:val="28"/>
          <w:szCs w:val="28"/>
        </w:rPr>
      </w:pPr>
      <w:r w:rsidRPr="008E42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«Главная задача культуры, ее подлинное обоснование – защита нас от природы» (З. Фрейд).</w:t>
      </w:r>
    </w:p>
    <w:p w:rsidR="00C43231" w:rsidRPr="008E42E6" w:rsidRDefault="00C43231" w:rsidP="00C43231">
      <w:pPr>
        <w:pStyle w:val="a4"/>
        <w:numPr>
          <w:ilvl w:val="1"/>
          <w:numId w:val="7"/>
        </w:numPr>
        <w:tabs>
          <w:tab w:val="clear" w:pos="644"/>
          <w:tab w:val="num" w:pos="709"/>
        </w:tabs>
        <w:spacing w:after="0" w:line="240" w:lineRule="auto"/>
        <w:ind w:left="709" w:hanging="425"/>
        <w:rPr>
          <w:rFonts w:ascii="Times New Roman" w:eastAsia="Calibri" w:hAnsi="Times New Roman" w:cs="Times New Roman"/>
          <w:b/>
          <w:sz w:val="28"/>
          <w:szCs w:val="28"/>
        </w:rPr>
      </w:pPr>
      <w:r w:rsidRPr="008E42E6">
        <w:rPr>
          <w:rFonts w:ascii="Times New Roman" w:eastAsia="Calibri" w:hAnsi="Times New Roman" w:cs="Times New Roman"/>
          <w:b/>
          <w:sz w:val="28"/>
          <w:szCs w:val="28"/>
        </w:rPr>
        <w:t>«Наука похожа на детективный рассказ» (Ф.Франк)</w:t>
      </w:r>
    </w:p>
    <w:p w:rsidR="00794CBA" w:rsidRPr="00EF0B07" w:rsidRDefault="00794CBA" w:rsidP="00EF0B07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p w:rsidR="00794CBA" w:rsidRDefault="00794CBA" w:rsidP="00EF0B07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p w:rsidR="00F14DDC" w:rsidRPr="00CC4386" w:rsidRDefault="00F14DDC" w:rsidP="00F14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4CBA" w:rsidRDefault="00794CBA" w:rsidP="008B5E0C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p w:rsidR="00794CBA" w:rsidRDefault="00794CBA" w:rsidP="008B5E0C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</w:p>
    <w:sectPr w:rsidR="00794CBA" w:rsidSect="00073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6D2"/>
    <w:multiLevelType w:val="hybridMultilevel"/>
    <w:tmpl w:val="29D8B5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B316160"/>
    <w:multiLevelType w:val="hybridMultilevel"/>
    <w:tmpl w:val="EDD46158"/>
    <w:lvl w:ilvl="0" w:tplc="0E40224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13A39"/>
    <w:multiLevelType w:val="hybridMultilevel"/>
    <w:tmpl w:val="0F36DB34"/>
    <w:lvl w:ilvl="0" w:tplc="57AE3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AF5CDD"/>
    <w:multiLevelType w:val="hybridMultilevel"/>
    <w:tmpl w:val="9D16D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20368"/>
    <w:multiLevelType w:val="hybridMultilevel"/>
    <w:tmpl w:val="F29619B2"/>
    <w:lvl w:ilvl="0" w:tplc="421A4282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7773783"/>
    <w:multiLevelType w:val="hybridMultilevel"/>
    <w:tmpl w:val="8034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B279F"/>
    <w:multiLevelType w:val="hybridMultilevel"/>
    <w:tmpl w:val="219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35A7F"/>
    <w:multiLevelType w:val="hybridMultilevel"/>
    <w:tmpl w:val="35E872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662167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7D0785"/>
    <w:multiLevelType w:val="hybridMultilevel"/>
    <w:tmpl w:val="B6A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800D6"/>
    <w:multiLevelType w:val="hybridMultilevel"/>
    <w:tmpl w:val="8116C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110F4"/>
    <w:multiLevelType w:val="hybridMultilevel"/>
    <w:tmpl w:val="E5C427B8"/>
    <w:lvl w:ilvl="0" w:tplc="F1F62C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B864ABB"/>
    <w:multiLevelType w:val="hybridMultilevel"/>
    <w:tmpl w:val="360CF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9"/>
  </w:num>
  <w:num w:numId="5">
    <w:abstractNumId w:val="6"/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6525E"/>
    <w:rsid w:val="00000052"/>
    <w:rsid w:val="00012F47"/>
    <w:rsid w:val="00055174"/>
    <w:rsid w:val="00073BF0"/>
    <w:rsid w:val="000767C5"/>
    <w:rsid w:val="000A066D"/>
    <w:rsid w:val="000B03BB"/>
    <w:rsid w:val="000B7DB0"/>
    <w:rsid w:val="000D2B35"/>
    <w:rsid w:val="000E0067"/>
    <w:rsid w:val="0012294A"/>
    <w:rsid w:val="00142F89"/>
    <w:rsid w:val="001537EB"/>
    <w:rsid w:val="001A40D4"/>
    <w:rsid w:val="001B2027"/>
    <w:rsid w:val="001D7F65"/>
    <w:rsid w:val="00204004"/>
    <w:rsid w:val="0023787F"/>
    <w:rsid w:val="00254DC6"/>
    <w:rsid w:val="00263F37"/>
    <w:rsid w:val="002805DB"/>
    <w:rsid w:val="002834A4"/>
    <w:rsid w:val="00283A42"/>
    <w:rsid w:val="002B00DF"/>
    <w:rsid w:val="002F070B"/>
    <w:rsid w:val="002F7BAA"/>
    <w:rsid w:val="0032125D"/>
    <w:rsid w:val="0036525E"/>
    <w:rsid w:val="003A7204"/>
    <w:rsid w:val="003B00F4"/>
    <w:rsid w:val="003D274F"/>
    <w:rsid w:val="003E78B9"/>
    <w:rsid w:val="004037DA"/>
    <w:rsid w:val="0043457C"/>
    <w:rsid w:val="0045342D"/>
    <w:rsid w:val="00460E94"/>
    <w:rsid w:val="004673DB"/>
    <w:rsid w:val="00481873"/>
    <w:rsid w:val="004869E0"/>
    <w:rsid w:val="0049557F"/>
    <w:rsid w:val="00495EC9"/>
    <w:rsid w:val="004C448A"/>
    <w:rsid w:val="004C75F5"/>
    <w:rsid w:val="004D2577"/>
    <w:rsid w:val="004F1559"/>
    <w:rsid w:val="005533C7"/>
    <w:rsid w:val="005A2FA7"/>
    <w:rsid w:val="005D1BD0"/>
    <w:rsid w:val="005D2DB6"/>
    <w:rsid w:val="005E276D"/>
    <w:rsid w:val="005F5308"/>
    <w:rsid w:val="00645619"/>
    <w:rsid w:val="00651F6B"/>
    <w:rsid w:val="00657F8E"/>
    <w:rsid w:val="006A47A2"/>
    <w:rsid w:val="006C617C"/>
    <w:rsid w:val="006E5042"/>
    <w:rsid w:val="006F1F77"/>
    <w:rsid w:val="006F38D2"/>
    <w:rsid w:val="007312F6"/>
    <w:rsid w:val="0077661F"/>
    <w:rsid w:val="00784269"/>
    <w:rsid w:val="00794CBA"/>
    <w:rsid w:val="007A4D0C"/>
    <w:rsid w:val="007B2C30"/>
    <w:rsid w:val="007C1C87"/>
    <w:rsid w:val="007C2581"/>
    <w:rsid w:val="007D0D83"/>
    <w:rsid w:val="007D0F4C"/>
    <w:rsid w:val="007F03D2"/>
    <w:rsid w:val="00825CD2"/>
    <w:rsid w:val="00835070"/>
    <w:rsid w:val="008569AF"/>
    <w:rsid w:val="00891A57"/>
    <w:rsid w:val="0089554E"/>
    <w:rsid w:val="008B5E0C"/>
    <w:rsid w:val="008C3FB5"/>
    <w:rsid w:val="008D575F"/>
    <w:rsid w:val="0091046D"/>
    <w:rsid w:val="009169D2"/>
    <w:rsid w:val="009869B0"/>
    <w:rsid w:val="009972F4"/>
    <w:rsid w:val="009B3BFB"/>
    <w:rsid w:val="009D0FED"/>
    <w:rsid w:val="009D7665"/>
    <w:rsid w:val="009E4240"/>
    <w:rsid w:val="009E5E6E"/>
    <w:rsid w:val="00A06451"/>
    <w:rsid w:val="00A12427"/>
    <w:rsid w:val="00A253AF"/>
    <w:rsid w:val="00A6672F"/>
    <w:rsid w:val="00A67533"/>
    <w:rsid w:val="00A83919"/>
    <w:rsid w:val="00AC43BE"/>
    <w:rsid w:val="00B108C6"/>
    <w:rsid w:val="00B40F65"/>
    <w:rsid w:val="00B52EAF"/>
    <w:rsid w:val="00B85247"/>
    <w:rsid w:val="00B97904"/>
    <w:rsid w:val="00BA77A5"/>
    <w:rsid w:val="00BB4AB2"/>
    <w:rsid w:val="00BD0329"/>
    <w:rsid w:val="00BD1F77"/>
    <w:rsid w:val="00BD68A2"/>
    <w:rsid w:val="00BF5B5B"/>
    <w:rsid w:val="00C06332"/>
    <w:rsid w:val="00C16480"/>
    <w:rsid w:val="00C43231"/>
    <w:rsid w:val="00C541C7"/>
    <w:rsid w:val="00C61509"/>
    <w:rsid w:val="00C6223F"/>
    <w:rsid w:val="00C92E64"/>
    <w:rsid w:val="00CE4212"/>
    <w:rsid w:val="00D151C5"/>
    <w:rsid w:val="00D42267"/>
    <w:rsid w:val="00D81838"/>
    <w:rsid w:val="00DA0EF4"/>
    <w:rsid w:val="00DD7341"/>
    <w:rsid w:val="00DE1788"/>
    <w:rsid w:val="00DF7990"/>
    <w:rsid w:val="00E350DD"/>
    <w:rsid w:val="00E7724A"/>
    <w:rsid w:val="00EC31D5"/>
    <w:rsid w:val="00EF0B07"/>
    <w:rsid w:val="00EF19C4"/>
    <w:rsid w:val="00EF3786"/>
    <w:rsid w:val="00F14DDC"/>
    <w:rsid w:val="00F34C93"/>
    <w:rsid w:val="00F43EA4"/>
    <w:rsid w:val="00F541D4"/>
    <w:rsid w:val="00F919EA"/>
    <w:rsid w:val="00F92D18"/>
    <w:rsid w:val="00F9367F"/>
    <w:rsid w:val="00FC7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1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818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EA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7A4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8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butina</cp:lastModifiedBy>
  <cp:revision>2</cp:revision>
  <dcterms:created xsi:type="dcterms:W3CDTF">2014-10-24T03:55:00Z</dcterms:created>
  <dcterms:modified xsi:type="dcterms:W3CDTF">2014-10-24T03:55:00Z</dcterms:modified>
</cp:coreProperties>
</file>